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E949A" w14:textId="77777777" w:rsidR="00031B88" w:rsidRPr="00095F5F" w:rsidRDefault="00031B88" w:rsidP="00031B88">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DILLON COUNTY COUNCIL</w:t>
      </w:r>
    </w:p>
    <w:p w14:paraId="5F2787D3" w14:textId="77777777" w:rsidR="00031B88" w:rsidRPr="00095F5F" w:rsidRDefault="00031B88" w:rsidP="00031B88">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109 SOUTH THIRD AVENUE   DILLON SC 29536</w:t>
      </w:r>
    </w:p>
    <w:p w14:paraId="0A92861E" w14:textId="77777777" w:rsidR="00031B88" w:rsidRPr="00095F5F" w:rsidRDefault="00031B88" w:rsidP="00031B88">
      <w:pPr>
        <w:spacing w:after="0" w:line="240" w:lineRule="auto"/>
        <w:jc w:val="center"/>
        <w:rPr>
          <w:rFonts w:ascii="Times New Roman" w:eastAsia="Times New Roman" w:hAnsi="Times New Roman" w:cs="Times New Roman"/>
          <w:b/>
          <w:kern w:val="0"/>
          <w14:ligatures w14:val="none"/>
        </w:rPr>
      </w:pPr>
      <w:r w:rsidRPr="00095F5F">
        <w:rPr>
          <w:rFonts w:ascii="Times New Roman" w:eastAsia="Times New Roman" w:hAnsi="Times New Roman" w:cs="Times New Roman"/>
          <w:b/>
          <w:kern w:val="0"/>
          <w14:ligatures w14:val="none"/>
        </w:rPr>
        <w:t xml:space="preserve">REGULAR MEETING   </w:t>
      </w:r>
    </w:p>
    <w:p w14:paraId="322FE5EC" w14:textId="18547F7E" w:rsidR="00031B88" w:rsidRPr="00095F5F" w:rsidRDefault="00D47A81" w:rsidP="00031B8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SEPTEMBER</w:t>
      </w:r>
      <w:r w:rsidR="00031B88" w:rsidRPr="00095F5F">
        <w:rPr>
          <w:rFonts w:ascii="Times New Roman" w:eastAsia="Times New Roman" w:hAnsi="Times New Roman" w:cs="Times New Roman"/>
          <w:b/>
          <w:kern w:val="0"/>
          <w14:ligatures w14:val="none"/>
        </w:rPr>
        <w:t xml:space="preserve"> 2</w:t>
      </w:r>
      <w:r>
        <w:rPr>
          <w:rFonts w:ascii="Times New Roman" w:eastAsia="Times New Roman" w:hAnsi="Times New Roman" w:cs="Times New Roman"/>
          <w:b/>
          <w:kern w:val="0"/>
          <w14:ligatures w14:val="none"/>
        </w:rPr>
        <w:t>4</w:t>
      </w:r>
      <w:r w:rsidR="00031B88" w:rsidRPr="00095F5F">
        <w:rPr>
          <w:rFonts w:ascii="Times New Roman" w:eastAsia="Times New Roman" w:hAnsi="Times New Roman" w:cs="Times New Roman"/>
          <w:b/>
          <w:kern w:val="0"/>
          <w14:ligatures w14:val="none"/>
        </w:rPr>
        <w:t>, 2025</w:t>
      </w:r>
      <w:r>
        <w:rPr>
          <w:rFonts w:ascii="Times New Roman" w:eastAsia="Times New Roman" w:hAnsi="Times New Roman" w:cs="Times New Roman"/>
          <w:b/>
          <w:kern w:val="0"/>
          <w14:ligatures w14:val="none"/>
        </w:rPr>
        <w:t xml:space="preserve">   </w:t>
      </w:r>
      <w:r w:rsidR="00031B88" w:rsidRPr="00095F5F">
        <w:rPr>
          <w:rFonts w:ascii="Times New Roman" w:eastAsia="Times New Roman" w:hAnsi="Times New Roman" w:cs="Times New Roman"/>
          <w:b/>
          <w:kern w:val="0"/>
          <w14:ligatures w14:val="none"/>
        </w:rPr>
        <w:t>5:00 PM</w:t>
      </w:r>
    </w:p>
    <w:p w14:paraId="72944AF9" w14:textId="77777777" w:rsidR="00031B88" w:rsidRPr="00095F5F" w:rsidRDefault="00031B88" w:rsidP="00031B88">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3E0D3429" w14:textId="77777777" w:rsidR="00031B88" w:rsidRPr="00095F5F" w:rsidRDefault="00031B88" w:rsidP="00031B88">
      <w:pPr>
        <w:spacing w:after="0" w:line="240" w:lineRule="auto"/>
        <w:ind w:left="720"/>
        <w:jc w:val="center"/>
        <w:rPr>
          <w:rFonts w:ascii="Times New Roman" w:eastAsia="Times New Roman" w:hAnsi="Times New Roman" w:cs="Times New Roman"/>
          <w:b/>
          <w:kern w:val="0"/>
          <w14:ligatures w14:val="none"/>
        </w:rPr>
      </w:pPr>
    </w:p>
    <w:p w14:paraId="1B96CC8F" w14:textId="77777777" w:rsidR="00031B88" w:rsidRPr="00095F5F"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 xml:space="preserve">Call to Order </w:t>
      </w:r>
    </w:p>
    <w:p w14:paraId="03323E41" w14:textId="77777777" w:rsidR="00031B88" w:rsidRPr="00095F5F" w:rsidRDefault="00031B88" w:rsidP="00031B88">
      <w:pPr>
        <w:spacing w:after="0" w:line="240" w:lineRule="auto"/>
        <w:ind w:left="810"/>
        <w:contextualSpacing/>
        <w:rPr>
          <w:rFonts w:ascii="Times New Roman" w:eastAsia="Times New Roman" w:hAnsi="Times New Roman" w:cs="Times New Roman"/>
          <w:b/>
          <w:bCs/>
          <w:kern w:val="0"/>
          <w14:ligatures w14:val="none"/>
        </w:rPr>
      </w:pPr>
    </w:p>
    <w:p w14:paraId="398AEED9" w14:textId="77777777" w:rsidR="00031B88" w:rsidRPr="00095F5F"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Pledge Of Allegiance</w:t>
      </w:r>
    </w:p>
    <w:p w14:paraId="21F9CD42" w14:textId="77777777" w:rsidR="00031B88" w:rsidRPr="00095F5F" w:rsidRDefault="00031B88" w:rsidP="00031B88">
      <w:pPr>
        <w:spacing w:after="0" w:line="240" w:lineRule="auto"/>
        <w:ind w:left="720"/>
        <w:contextualSpacing/>
        <w:rPr>
          <w:rFonts w:ascii="Times New Roman" w:eastAsia="Times New Roman" w:hAnsi="Times New Roman" w:cs="Times New Roman"/>
          <w:b/>
          <w:bCs/>
          <w:kern w:val="0"/>
          <w14:ligatures w14:val="none"/>
        </w:rPr>
      </w:pPr>
    </w:p>
    <w:p w14:paraId="07441FF7" w14:textId="77777777" w:rsidR="00031B88" w:rsidRPr="00095F5F"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Invocation</w:t>
      </w:r>
    </w:p>
    <w:p w14:paraId="5B8B090A" w14:textId="77777777" w:rsidR="00031B88" w:rsidRPr="00095F5F" w:rsidRDefault="00031B88" w:rsidP="00031B88">
      <w:pPr>
        <w:tabs>
          <w:tab w:val="left" w:pos="5910"/>
        </w:tabs>
        <w:spacing w:line="254" w:lineRule="auto"/>
        <w:ind w:left="720"/>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b/>
      </w:r>
    </w:p>
    <w:p w14:paraId="7FE6BB51" w14:textId="77777777" w:rsidR="00031B88"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Approval Of Agenda</w:t>
      </w:r>
    </w:p>
    <w:p w14:paraId="51AD07D6" w14:textId="77777777" w:rsidR="00031B88" w:rsidRPr="00C63A15" w:rsidRDefault="00031B88" w:rsidP="00031B88">
      <w:pPr>
        <w:spacing w:after="0" w:line="240" w:lineRule="auto"/>
        <w:contextualSpacing/>
        <w:rPr>
          <w:rFonts w:ascii="Times New Roman" w:eastAsia="Times New Roman" w:hAnsi="Times New Roman" w:cs="Times New Roman"/>
          <w:b/>
          <w:bCs/>
          <w:kern w:val="0"/>
          <w14:ligatures w14:val="none"/>
        </w:rPr>
      </w:pPr>
    </w:p>
    <w:p w14:paraId="76128EDB" w14:textId="4BEFB979" w:rsidR="00031B88"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Approval of Minutes – August 27,  2025</w:t>
      </w:r>
    </w:p>
    <w:p w14:paraId="63D5BF4E" w14:textId="77777777" w:rsidR="00031B88" w:rsidRDefault="00031B88" w:rsidP="00031B88">
      <w:pPr>
        <w:pStyle w:val="ListParagraph"/>
        <w:rPr>
          <w:rFonts w:ascii="Times New Roman" w:eastAsia="Times New Roman" w:hAnsi="Times New Roman" w:cs="Times New Roman"/>
          <w:b/>
          <w:bCs/>
          <w:kern w:val="0"/>
          <w14:ligatures w14:val="none"/>
        </w:rPr>
      </w:pPr>
    </w:p>
    <w:p w14:paraId="77CE44EB" w14:textId="49D005AC" w:rsidR="00F12201" w:rsidRDefault="00F12201" w:rsidP="00F12201">
      <w:pPr>
        <w:pStyle w:val="ListParagraph"/>
        <w:shd w:val="clear" w:color="auto" w:fill="FFFFFF"/>
        <w:spacing w:line="259" w:lineRule="auto"/>
        <w:rPr>
          <w:rFonts w:ascii="Times New Roman" w:hAnsi="Times New Roman" w:cs="Times New Roman"/>
          <w:b/>
          <w:bCs/>
          <w:color w:val="222222"/>
          <w:u w:val="single"/>
          <w:shd w:val="clear" w:color="auto" w:fill="FFFFFF"/>
        </w:rPr>
      </w:pPr>
      <w:r w:rsidRPr="00F12201">
        <w:rPr>
          <w:rFonts w:ascii="Times New Roman" w:hAnsi="Times New Roman" w:cs="Times New Roman"/>
          <w:b/>
          <w:bCs/>
          <w:color w:val="222222"/>
          <w:u w:val="single"/>
          <w:shd w:val="clear" w:color="auto" w:fill="FFFFFF"/>
        </w:rPr>
        <w:t>PUBLIC HEARING</w:t>
      </w:r>
    </w:p>
    <w:p w14:paraId="746DEB46" w14:textId="77777777" w:rsidR="00F12201" w:rsidRPr="00F12201" w:rsidRDefault="00F12201" w:rsidP="00F12201">
      <w:pPr>
        <w:pStyle w:val="ListParagraph"/>
        <w:shd w:val="clear" w:color="auto" w:fill="FFFFFF"/>
        <w:spacing w:line="259" w:lineRule="auto"/>
        <w:rPr>
          <w:rFonts w:ascii="Times New Roman" w:hAnsi="Times New Roman" w:cs="Times New Roman"/>
          <w:b/>
          <w:bCs/>
          <w:color w:val="222222"/>
          <w:u w:val="single"/>
          <w:shd w:val="clear" w:color="auto" w:fill="FFFFFF"/>
        </w:rPr>
      </w:pPr>
    </w:p>
    <w:p w14:paraId="3F36E461" w14:textId="2B9AE4E0" w:rsidR="00F12201" w:rsidRPr="00095F5F" w:rsidRDefault="00F12201" w:rsidP="00F12201">
      <w:pPr>
        <w:pStyle w:val="ListParagraph"/>
        <w:numPr>
          <w:ilvl w:val="0"/>
          <w:numId w:val="1"/>
        </w:numPr>
        <w:shd w:val="clear" w:color="auto" w:fill="FFFFFF"/>
        <w:spacing w:line="259" w:lineRule="auto"/>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DILLON COUNTY ORDINANCE NO. 25-13</w:t>
      </w:r>
    </w:p>
    <w:p w14:paraId="37E44491"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AN ORDINANCE AUTHORIZING (1) AMENDMENT OF THE</w:t>
      </w:r>
    </w:p>
    <w:p w14:paraId="4B2734A9"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EXISTING AGREEMENT FOR DEVELOPMENT OF JOINT COUNTY</w:t>
      </w:r>
    </w:p>
    <w:p w14:paraId="3A1C03E6"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INDUSTRIAL AND BUSINESS PARK BY AND BETWEEN DILLON</w:t>
      </w:r>
    </w:p>
    <w:p w14:paraId="5FCE537D"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COUNTY, SOUTH CAROLINA AND MARLBORO COUNTY, SOUTH</w:t>
      </w:r>
    </w:p>
    <w:p w14:paraId="0965C073"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CAROLINA DATED AS OF MARCH 23, 2016 TO EXTEND THE TERM</w:t>
      </w:r>
    </w:p>
    <w:p w14:paraId="1F94ADAF"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APPLICABLE THERETO; AND (2) OTHER MATTERS RELATING</w:t>
      </w:r>
    </w:p>
    <w:p w14:paraId="564FDB9C" w14:textId="0AE8B7BB" w:rsidR="00F12201" w:rsidRPr="00F12201"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THERET</w:t>
      </w:r>
      <w:r>
        <w:rPr>
          <w:rFonts w:ascii="Times New Roman" w:eastAsia="Times New Roman" w:hAnsi="Times New Roman" w:cs="Times New Roman"/>
          <w:b/>
          <w:bCs/>
          <w:color w:val="222222"/>
          <w:kern w:val="0"/>
          <w14:ligatures w14:val="none"/>
        </w:rPr>
        <w:t>O.</w:t>
      </w:r>
    </w:p>
    <w:p w14:paraId="7422D83B" w14:textId="77777777" w:rsidR="00F12201" w:rsidRDefault="00F12201" w:rsidP="00031B88">
      <w:pPr>
        <w:pStyle w:val="ListParagraph"/>
        <w:rPr>
          <w:rFonts w:ascii="Times New Roman" w:eastAsia="Times New Roman" w:hAnsi="Times New Roman" w:cs="Times New Roman"/>
          <w:b/>
          <w:bCs/>
          <w:kern w:val="0"/>
          <w14:ligatures w14:val="none"/>
        </w:rPr>
      </w:pPr>
    </w:p>
    <w:p w14:paraId="5FEDB0D8" w14:textId="66995EDB" w:rsidR="00F12201" w:rsidRDefault="00F12201" w:rsidP="00F12201">
      <w:pPr>
        <w:pStyle w:val="ListParagraph"/>
        <w:shd w:val="clear" w:color="auto" w:fill="FFFFFF"/>
        <w:spacing w:line="259" w:lineRule="auto"/>
        <w:rPr>
          <w:rFonts w:ascii="Times New Roman" w:hAnsi="Times New Roman" w:cs="Times New Roman"/>
          <w:b/>
          <w:bCs/>
          <w:color w:val="222222"/>
          <w:u w:val="single"/>
          <w:shd w:val="clear" w:color="auto" w:fill="FFFFFF"/>
        </w:rPr>
      </w:pPr>
      <w:r w:rsidRPr="00F12201">
        <w:rPr>
          <w:rFonts w:ascii="Times New Roman" w:hAnsi="Times New Roman" w:cs="Times New Roman"/>
          <w:b/>
          <w:bCs/>
          <w:color w:val="222222"/>
          <w:u w:val="single"/>
          <w:shd w:val="clear" w:color="auto" w:fill="FFFFFF"/>
        </w:rPr>
        <w:t>ORDINANCE</w:t>
      </w:r>
    </w:p>
    <w:p w14:paraId="6BC3E512" w14:textId="77777777" w:rsidR="006D1410" w:rsidRPr="00F12201" w:rsidRDefault="006D1410" w:rsidP="00F12201">
      <w:pPr>
        <w:pStyle w:val="ListParagraph"/>
        <w:shd w:val="clear" w:color="auto" w:fill="FFFFFF"/>
        <w:spacing w:line="259" w:lineRule="auto"/>
        <w:rPr>
          <w:rFonts w:ascii="Times New Roman" w:hAnsi="Times New Roman" w:cs="Times New Roman"/>
          <w:b/>
          <w:bCs/>
          <w:color w:val="222222"/>
          <w:u w:val="single"/>
          <w:shd w:val="clear" w:color="auto" w:fill="FFFFFF"/>
        </w:rPr>
      </w:pPr>
    </w:p>
    <w:p w14:paraId="3CA62653" w14:textId="507D1006" w:rsidR="00F12201" w:rsidRPr="00095F5F" w:rsidRDefault="00F12201" w:rsidP="00F12201">
      <w:pPr>
        <w:pStyle w:val="ListParagraph"/>
        <w:numPr>
          <w:ilvl w:val="0"/>
          <w:numId w:val="1"/>
        </w:numPr>
        <w:shd w:val="clear" w:color="auto" w:fill="FFFFFF"/>
        <w:spacing w:line="259" w:lineRule="auto"/>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 xml:space="preserve">DILLON COUNTY ORDINANCE NO. 25-13 – </w:t>
      </w:r>
      <w:r>
        <w:rPr>
          <w:rFonts w:ascii="Times New Roman" w:eastAsia="Times New Roman" w:hAnsi="Times New Roman" w:cs="Times New Roman"/>
          <w:b/>
          <w:bCs/>
          <w:color w:val="222222"/>
          <w:kern w:val="0"/>
          <w14:ligatures w14:val="none"/>
        </w:rPr>
        <w:t>THIRD</w:t>
      </w:r>
      <w:r w:rsidRPr="00095F5F">
        <w:rPr>
          <w:rFonts w:ascii="Times New Roman" w:eastAsia="Times New Roman" w:hAnsi="Times New Roman" w:cs="Times New Roman"/>
          <w:b/>
          <w:bCs/>
          <w:color w:val="222222"/>
          <w:kern w:val="0"/>
          <w14:ligatures w14:val="none"/>
        </w:rPr>
        <w:t xml:space="preserve"> READING</w:t>
      </w:r>
    </w:p>
    <w:p w14:paraId="20ECD681" w14:textId="5A7A0B2F" w:rsidR="00F12201" w:rsidRPr="006D1410" w:rsidRDefault="00F12201" w:rsidP="006D1410">
      <w:pPr>
        <w:pStyle w:val="ListParagraph"/>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AN ORDINANCE AUTHORIZING (1) AMENDMENT OF THE</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EXISTING AGREEMENT FOR DEVELOPMENT OF JOINT COUNTY</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INDUSTRIAL AND BUSINESS PARK BY AND BETWEEN DILLON</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COUNTY, SOUTH CAROLINA AND MARLBORO COUNTY, SOUTH</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CAROLINA DATED AS OF MARCH 23, 2016 TO EXTEND THE TERM</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APPLICABLE THERETO; AND (2) OTHER MATTERS RELATING</w:t>
      </w:r>
      <w:r w:rsidR="006D1410">
        <w:rPr>
          <w:rFonts w:ascii="Times New Roman" w:eastAsia="Times New Roman" w:hAnsi="Times New Roman" w:cs="Times New Roman"/>
          <w:b/>
          <w:bCs/>
          <w:color w:val="222222"/>
          <w:kern w:val="0"/>
          <w14:ligatures w14:val="none"/>
        </w:rPr>
        <w:t xml:space="preserve"> </w:t>
      </w:r>
      <w:r w:rsidRPr="006D1410">
        <w:rPr>
          <w:rFonts w:ascii="Times New Roman" w:eastAsia="Times New Roman" w:hAnsi="Times New Roman" w:cs="Times New Roman"/>
          <w:b/>
          <w:bCs/>
          <w:color w:val="222222"/>
          <w:kern w:val="0"/>
          <w14:ligatures w14:val="none"/>
        </w:rPr>
        <w:t>THERETO.</w:t>
      </w:r>
    </w:p>
    <w:p w14:paraId="064A4FD0" w14:textId="77777777" w:rsidR="00F12201"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p>
    <w:p w14:paraId="5BE3C4DF" w14:textId="4E84BCDD" w:rsidR="006D1410" w:rsidRDefault="006D1410" w:rsidP="005A252E">
      <w:pPr>
        <w:pStyle w:val="ListParagraph"/>
        <w:shd w:val="clear" w:color="auto" w:fill="FFFFFF"/>
        <w:rPr>
          <w:rFonts w:ascii="Times New Roman" w:eastAsia="Times New Roman" w:hAnsi="Times New Roman" w:cs="Times New Roman"/>
          <w:b/>
          <w:bCs/>
          <w:color w:val="222222"/>
          <w:kern w:val="0"/>
          <w:u w:val="single"/>
          <w14:ligatures w14:val="none"/>
        </w:rPr>
      </w:pPr>
      <w:r w:rsidRPr="006D1410">
        <w:rPr>
          <w:rFonts w:ascii="Times New Roman" w:eastAsia="Times New Roman" w:hAnsi="Times New Roman" w:cs="Times New Roman"/>
          <w:b/>
          <w:bCs/>
          <w:color w:val="222222"/>
          <w:kern w:val="0"/>
          <w:u w:val="single"/>
          <w14:ligatures w14:val="none"/>
        </w:rPr>
        <w:t>RESOLUTION</w:t>
      </w:r>
    </w:p>
    <w:p w14:paraId="3A3027EA" w14:textId="77777777" w:rsidR="005A252E" w:rsidRPr="005A252E" w:rsidRDefault="005A252E" w:rsidP="005A252E">
      <w:pPr>
        <w:pStyle w:val="ListParagraph"/>
        <w:shd w:val="clear" w:color="auto" w:fill="FFFFFF"/>
        <w:rPr>
          <w:rFonts w:ascii="Times New Roman" w:eastAsia="Times New Roman" w:hAnsi="Times New Roman" w:cs="Times New Roman"/>
          <w:b/>
          <w:bCs/>
          <w:color w:val="222222"/>
          <w:kern w:val="0"/>
          <w:u w:val="single"/>
          <w14:ligatures w14:val="none"/>
        </w:rPr>
      </w:pPr>
    </w:p>
    <w:p w14:paraId="678B387D" w14:textId="5EB94855" w:rsidR="006D1410" w:rsidRDefault="006D1410" w:rsidP="006D1410">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RESOLUTION NO. 25-1</w:t>
      </w:r>
      <w:r w:rsidR="00E32808">
        <w:rPr>
          <w:rFonts w:ascii="Times New Roman" w:eastAsia="Times New Roman" w:hAnsi="Times New Roman" w:cs="Times New Roman"/>
          <w:b/>
          <w:bCs/>
          <w:color w:val="222222"/>
          <w:kern w:val="0"/>
          <w14:ligatures w14:val="none"/>
        </w:rPr>
        <w:t>2</w:t>
      </w:r>
      <w:r>
        <w:rPr>
          <w:rFonts w:ascii="Times New Roman" w:eastAsia="Times New Roman" w:hAnsi="Times New Roman" w:cs="Times New Roman"/>
          <w:b/>
          <w:bCs/>
          <w:color w:val="222222"/>
          <w:kern w:val="0"/>
          <w14:ligatures w14:val="none"/>
        </w:rPr>
        <w:t xml:space="preserve">                                                                                                         A RESOLUTION AUTHORIZING THE ADMINISTRATIOR OF DILLON COUNTY AND THE COUNTY COUNCIL TO EXECUTE A COMMUNITY </w:t>
      </w:r>
      <w:r>
        <w:rPr>
          <w:rFonts w:ascii="Times New Roman" w:eastAsia="Times New Roman" w:hAnsi="Times New Roman" w:cs="Times New Roman"/>
          <w:b/>
          <w:bCs/>
          <w:color w:val="222222"/>
          <w:kern w:val="0"/>
          <w14:ligatures w14:val="none"/>
        </w:rPr>
        <w:lastRenderedPageBreak/>
        <w:t>DEVELOPMENT BLOCK GRANT-MITIGATION (CDBG-MIT) AGREEMENT BETWEEN THE DILLON COUNTY AND THE SOUTH CAROLINA OFFICE OF RECOVERY(SCOR)TO FUND THE BUYOUT OF PROPERTIES IMPACTED BY FLOODING.</w:t>
      </w:r>
    </w:p>
    <w:p w14:paraId="18B4FC33" w14:textId="77777777" w:rsidR="00C4499E" w:rsidRPr="006F238D" w:rsidRDefault="00C4499E" w:rsidP="00C4499E">
      <w:pPr>
        <w:pStyle w:val="ListParagraph"/>
        <w:shd w:val="clear" w:color="auto" w:fill="FFFFFF"/>
        <w:rPr>
          <w:rFonts w:ascii="Times New Roman" w:eastAsia="Times New Roman" w:hAnsi="Times New Roman" w:cs="Times New Roman"/>
          <w:b/>
          <w:bCs/>
          <w:color w:val="222222"/>
          <w:kern w:val="0"/>
          <w:u w:val="single"/>
          <w14:ligatures w14:val="none"/>
        </w:rPr>
      </w:pPr>
    </w:p>
    <w:p w14:paraId="7B89BC08" w14:textId="538E2828" w:rsidR="006F238D" w:rsidRDefault="00C4499E" w:rsidP="005A252E">
      <w:pPr>
        <w:pStyle w:val="ListParagraph"/>
        <w:shd w:val="clear" w:color="auto" w:fill="FFFFFF"/>
        <w:rPr>
          <w:rFonts w:ascii="Times New Roman" w:eastAsia="Times New Roman" w:hAnsi="Times New Roman" w:cs="Times New Roman"/>
          <w:b/>
          <w:bCs/>
          <w:color w:val="222222"/>
          <w:kern w:val="0"/>
          <w:u w:val="single"/>
          <w14:ligatures w14:val="none"/>
        </w:rPr>
      </w:pPr>
      <w:r w:rsidRPr="006F238D">
        <w:rPr>
          <w:rFonts w:ascii="Times New Roman" w:eastAsia="Times New Roman" w:hAnsi="Times New Roman" w:cs="Times New Roman"/>
          <w:b/>
          <w:bCs/>
          <w:color w:val="222222"/>
          <w:kern w:val="0"/>
          <w:u w:val="single"/>
          <w14:ligatures w14:val="none"/>
        </w:rPr>
        <w:t>PROCLAMATION</w:t>
      </w:r>
    </w:p>
    <w:p w14:paraId="6BB1D11C" w14:textId="77777777" w:rsidR="005A252E" w:rsidRPr="005A252E" w:rsidRDefault="005A252E" w:rsidP="005A252E">
      <w:pPr>
        <w:pStyle w:val="ListParagraph"/>
        <w:shd w:val="clear" w:color="auto" w:fill="FFFFFF"/>
        <w:rPr>
          <w:rFonts w:ascii="Times New Roman" w:eastAsia="Times New Roman" w:hAnsi="Times New Roman" w:cs="Times New Roman"/>
          <w:b/>
          <w:bCs/>
          <w:color w:val="222222"/>
          <w:kern w:val="0"/>
          <w:u w:val="single"/>
          <w14:ligatures w14:val="none"/>
        </w:rPr>
      </w:pPr>
    </w:p>
    <w:p w14:paraId="79778C72" w14:textId="653C6741" w:rsidR="00C4499E" w:rsidRPr="00C4499E" w:rsidRDefault="00C4499E" w:rsidP="00C4499E">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Approval of </w:t>
      </w:r>
      <w:r w:rsidRPr="00C4499E">
        <w:rPr>
          <w:rFonts w:ascii="Times New Roman" w:eastAsia="Times New Roman" w:hAnsi="Times New Roman" w:cs="Times New Roman"/>
          <w:b/>
          <w:bCs/>
          <w:color w:val="222222"/>
          <w:kern w:val="0"/>
          <w14:ligatures w14:val="none"/>
        </w:rPr>
        <w:t xml:space="preserve">Proclamation </w:t>
      </w:r>
      <w:r w:rsidRPr="00C4499E">
        <w:rPr>
          <w:rStyle w:val="Strong"/>
          <w:rFonts w:ascii="Times New Roman" w:hAnsi="Times New Roman" w:cs="Times New Roman"/>
          <w:color w:val="000000"/>
          <w:shd w:val="clear" w:color="auto" w:fill="FFFFFF"/>
        </w:rPr>
        <w:t>Recognizing October 2025 as Breast Cancer Awareness Month and Supporting the Dillon County Pearls of Promise and Purpose, an Official Interest Group of Alpha Kappa Alpha Sorority, Incorporated®</w:t>
      </w:r>
    </w:p>
    <w:p w14:paraId="38EDE9EE" w14:textId="77777777" w:rsidR="00F12201" w:rsidRPr="00095F5F" w:rsidRDefault="00F12201" w:rsidP="00F12201">
      <w:pPr>
        <w:pStyle w:val="ListParagraph"/>
        <w:shd w:val="clear" w:color="auto" w:fill="FFFFFF"/>
        <w:rPr>
          <w:rFonts w:ascii="Times New Roman" w:eastAsia="Times New Roman" w:hAnsi="Times New Roman" w:cs="Times New Roman"/>
          <w:b/>
          <w:bCs/>
          <w:color w:val="222222"/>
          <w:kern w:val="0"/>
          <w14:ligatures w14:val="none"/>
        </w:rPr>
      </w:pPr>
    </w:p>
    <w:p w14:paraId="625BCA2A" w14:textId="1B58A767" w:rsidR="00E80D81" w:rsidRPr="008E0FEF" w:rsidRDefault="00F12201" w:rsidP="008E0FEF">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sidRPr="00095F5F">
        <w:rPr>
          <w:rFonts w:ascii="Times New Roman" w:eastAsia="Times New Roman" w:hAnsi="Times New Roman" w:cs="Times New Roman"/>
          <w:b/>
          <w:bCs/>
          <w:color w:val="222222"/>
          <w:kern w:val="0"/>
          <w14:ligatures w14:val="none"/>
        </w:rPr>
        <w:t>Council Recreation Request</w:t>
      </w:r>
      <w:r w:rsidR="006F3CE0">
        <w:rPr>
          <w:rFonts w:ascii="Times New Roman" w:eastAsia="Times New Roman" w:hAnsi="Times New Roman" w:cs="Times New Roman"/>
          <w:b/>
          <w:bCs/>
          <w:color w:val="222222"/>
          <w:kern w:val="0"/>
          <w14:ligatures w14:val="none"/>
        </w:rPr>
        <w:t xml:space="preserve">                                                                                             A. Follow Me Crusade</w:t>
      </w:r>
    </w:p>
    <w:p w14:paraId="4FDFE966" w14:textId="77777777" w:rsidR="00397211" w:rsidRPr="00397211" w:rsidRDefault="00397211" w:rsidP="00397211">
      <w:pPr>
        <w:pStyle w:val="ListParagraph"/>
        <w:rPr>
          <w:rFonts w:ascii="Times New Roman" w:eastAsia="Times New Roman" w:hAnsi="Times New Roman" w:cs="Times New Roman"/>
          <w:b/>
          <w:bCs/>
          <w:color w:val="222222"/>
          <w:kern w:val="0"/>
          <w14:ligatures w14:val="none"/>
        </w:rPr>
      </w:pPr>
    </w:p>
    <w:p w14:paraId="73279083" w14:textId="76CDF5DF" w:rsidR="00397211" w:rsidRPr="00D47A81" w:rsidRDefault="00397211" w:rsidP="00D47A81">
      <w:pPr>
        <w:pStyle w:val="ListParagraph"/>
        <w:numPr>
          <w:ilvl w:val="0"/>
          <w:numId w:val="1"/>
        </w:numPr>
        <w:shd w:val="clear" w:color="auto" w:fill="FFFFFF"/>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Request to change the first part of Harbor Freight Road to Farley Drive</w:t>
      </w:r>
    </w:p>
    <w:p w14:paraId="22F9CA61" w14:textId="1F7A3972" w:rsidR="00031B88" w:rsidRDefault="00F12201" w:rsidP="00031B88">
      <w:pPr>
        <w:numPr>
          <w:ilvl w:val="0"/>
          <w:numId w:val="1"/>
        </w:num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Approval of Compactor Bid</w:t>
      </w:r>
    </w:p>
    <w:p w14:paraId="396BDE08" w14:textId="77777777" w:rsidR="00F12201" w:rsidRDefault="00F12201" w:rsidP="00F12201">
      <w:pPr>
        <w:spacing w:after="0" w:line="240" w:lineRule="auto"/>
        <w:contextualSpacing/>
        <w:rPr>
          <w:rFonts w:ascii="Times New Roman" w:eastAsia="Times New Roman" w:hAnsi="Times New Roman" w:cs="Times New Roman"/>
          <w:b/>
          <w:bCs/>
          <w:kern w:val="0"/>
          <w14:ligatures w14:val="none"/>
        </w:rPr>
      </w:pPr>
    </w:p>
    <w:p w14:paraId="5E3EAB18" w14:textId="69F55033" w:rsidR="00F12201" w:rsidRDefault="00F12201" w:rsidP="00F12201">
      <w:pPr>
        <w:pStyle w:val="ListParagraph"/>
        <w:numPr>
          <w:ilvl w:val="0"/>
          <w:numId w:val="1"/>
        </w:num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Approval of Truck Trailer Bid</w:t>
      </w:r>
    </w:p>
    <w:p w14:paraId="0C4B4D48" w14:textId="77777777" w:rsidR="00F12201" w:rsidRPr="00F12201" w:rsidRDefault="00F12201" w:rsidP="00F12201">
      <w:pPr>
        <w:pStyle w:val="ListParagraph"/>
        <w:rPr>
          <w:rFonts w:ascii="Times New Roman" w:eastAsia="Times New Roman" w:hAnsi="Times New Roman" w:cs="Times New Roman"/>
          <w:b/>
          <w:bCs/>
          <w:kern w:val="0"/>
          <w14:ligatures w14:val="none"/>
        </w:rPr>
      </w:pPr>
    </w:p>
    <w:p w14:paraId="3E56FB9A" w14:textId="1DB37E46" w:rsidR="00031B88" w:rsidRDefault="00F12201" w:rsidP="00F12201">
      <w:pPr>
        <w:pStyle w:val="ListParagraph"/>
        <w:numPr>
          <w:ilvl w:val="0"/>
          <w:numId w:val="1"/>
        </w:num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Approval of Commissary Service Agreement</w:t>
      </w:r>
    </w:p>
    <w:p w14:paraId="3B76768A" w14:textId="77777777" w:rsidR="00F12201" w:rsidRPr="00F12201" w:rsidRDefault="00F12201" w:rsidP="00F12201">
      <w:pPr>
        <w:spacing w:after="0" w:line="240" w:lineRule="auto"/>
        <w:rPr>
          <w:rFonts w:ascii="Times New Roman" w:eastAsia="Times New Roman" w:hAnsi="Times New Roman" w:cs="Times New Roman"/>
          <w:b/>
          <w:bCs/>
          <w:kern w:val="0"/>
          <w14:ligatures w14:val="none"/>
        </w:rPr>
      </w:pPr>
    </w:p>
    <w:p w14:paraId="29FF2361" w14:textId="77777777" w:rsidR="00031B88" w:rsidRDefault="00031B88" w:rsidP="00031B88">
      <w:pPr>
        <w:pStyle w:val="ListParagraph"/>
        <w:numPr>
          <w:ilvl w:val="0"/>
          <w:numId w:val="1"/>
        </w:numPr>
        <w:shd w:val="clear" w:color="auto" w:fill="FFFFFF"/>
        <w:spacing w:line="259" w:lineRule="auto"/>
        <w:rPr>
          <w:rFonts w:ascii="Times New Roman" w:hAnsi="Times New Roman" w:cs="Times New Roman"/>
          <w:b/>
          <w:bCs/>
          <w:color w:val="222222"/>
          <w:shd w:val="clear" w:color="auto" w:fill="FFFFFF"/>
        </w:rPr>
      </w:pPr>
      <w:r w:rsidRPr="00095F5F">
        <w:rPr>
          <w:rFonts w:ascii="Times New Roman" w:hAnsi="Times New Roman" w:cs="Times New Roman"/>
          <w:b/>
          <w:bCs/>
          <w:color w:val="222222"/>
          <w:shd w:val="clear" w:color="auto" w:fill="FFFFFF"/>
        </w:rPr>
        <w:t>Committee Appointments</w:t>
      </w:r>
    </w:p>
    <w:p w14:paraId="3BFD1150" w14:textId="77777777" w:rsidR="00031B88" w:rsidRPr="001749F1" w:rsidRDefault="00031B88" w:rsidP="00031B88">
      <w:pPr>
        <w:pStyle w:val="ListParagraph"/>
        <w:rPr>
          <w:rFonts w:ascii="Times New Roman" w:hAnsi="Times New Roman" w:cs="Times New Roman"/>
          <w:b/>
          <w:bCs/>
          <w:color w:val="222222"/>
          <w:shd w:val="clear" w:color="auto" w:fill="FFFFFF"/>
        </w:rPr>
      </w:pPr>
    </w:p>
    <w:p w14:paraId="69B4136D" w14:textId="41EF44B5" w:rsidR="006E0B9B" w:rsidRDefault="00031B88" w:rsidP="006E0B9B">
      <w:pPr>
        <w:pStyle w:val="ListParagraph"/>
        <w:numPr>
          <w:ilvl w:val="0"/>
          <w:numId w:val="1"/>
        </w:numPr>
        <w:shd w:val="clear" w:color="auto" w:fill="FFFFFF"/>
        <w:spacing w:line="259" w:lineRule="auto"/>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Executive Session</w:t>
      </w:r>
    </w:p>
    <w:p w14:paraId="0FAF2883" w14:textId="5D24C95D" w:rsidR="006E0B9B" w:rsidRPr="006E0B9B" w:rsidRDefault="006E0B9B" w:rsidP="006E0B9B">
      <w:pPr>
        <w:pStyle w:val="ListParagraph"/>
        <w:numPr>
          <w:ilvl w:val="0"/>
          <w:numId w:val="3"/>
        </w:numPr>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Personnel Matter</w:t>
      </w:r>
      <w:r w:rsidR="008629AF">
        <w:rPr>
          <w:rFonts w:ascii="Times New Roman" w:hAnsi="Times New Roman" w:cs="Times New Roman"/>
          <w:b/>
          <w:bCs/>
          <w:color w:val="222222"/>
          <w:shd w:val="clear" w:color="auto" w:fill="FFFFFF"/>
        </w:rPr>
        <w:t>/Legal Matter</w:t>
      </w:r>
    </w:p>
    <w:p w14:paraId="7CAF3577" w14:textId="77777777" w:rsidR="00031B88" w:rsidRDefault="00031B88" w:rsidP="00031B88">
      <w:pPr>
        <w:numPr>
          <w:ilvl w:val="0"/>
          <w:numId w:val="1"/>
        </w:numPr>
        <w:spacing w:after="0" w:line="240" w:lineRule="auto"/>
        <w:contextualSpacing/>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Adjourn</w:t>
      </w:r>
    </w:p>
    <w:p w14:paraId="68A30220" w14:textId="77777777" w:rsidR="00031B88" w:rsidRPr="00095F5F" w:rsidRDefault="00031B88" w:rsidP="00031B88">
      <w:pPr>
        <w:spacing w:after="0" w:line="240" w:lineRule="auto"/>
        <w:ind w:left="720"/>
        <w:contextualSpacing/>
        <w:rPr>
          <w:rFonts w:ascii="Times New Roman" w:eastAsia="Times New Roman" w:hAnsi="Times New Roman" w:cs="Times New Roman"/>
          <w:b/>
          <w:bCs/>
          <w:kern w:val="0"/>
          <w14:ligatures w14:val="none"/>
        </w:rPr>
      </w:pPr>
    </w:p>
    <w:p w14:paraId="5095750B" w14:textId="77777777" w:rsidR="00031B88" w:rsidRPr="00095F5F" w:rsidRDefault="00031B88" w:rsidP="00031B88">
      <w:pPr>
        <w:spacing w:after="0" w:line="240" w:lineRule="auto"/>
        <w:ind w:left="720"/>
        <w:contextualSpacing/>
        <w:rPr>
          <w:rFonts w:ascii="Times New Roman" w:eastAsia="Times New Roman" w:hAnsi="Times New Roman" w:cs="Times New Roman"/>
          <w:b/>
          <w:bCs/>
          <w:kern w:val="0"/>
          <w14:ligatures w14:val="none"/>
        </w:rPr>
      </w:pPr>
    </w:p>
    <w:p w14:paraId="10B804A9" w14:textId="77777777" w:rsidR="00031B88" w:rsidRPr="00095F5F" w:rsidRDefault="00031B88" w:rsidP="00031B88">
      <w:pPr>
        <w:spacing w:line="259" w:lineRule="auto"/>
        <w:ind w:left="720"/>
        <w:contextualSpacing/>
        <w:rPr>
          <w:rFonts w:ascii="Times New Roman" w:eastAsia="Times New Roman" w:hAnsi="Times New Roman" w:cs="Times New Roman"/>
          <w:b/>
          <w:bCs/>
          <w:kern w:val="0"/>
          <w14:ligatures w14:val="none"/>
        </w:rPr>
      </w:pPr>
    </w:p>
    <w:p w14:paraId="7E977CD1" w14:textId="77777777" w:rsidR="00031B88" w:rsidRPr="00095F5F" w:rsidRDefault="00031B88" w:rsidP="00031B88">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149C4B53" w14:textId="77777777" w:rsidR="00031B88" w:rsidRPr="00095F5F" w:rsidRDefault="00031B88" w:rsidP="00031B88">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39C10E86" w14:textId="77777777" w:rsidR="00031B88" w:rsidRDefault="00031B88" w:rsidP="00F12201">
      <w:pPr>
        <w:spacing w:after="0" w:line="240" w:lineRule="auto"/>
        <w:ind w:left="720"/>
        <w:contextualSpacing/>
        <w:rPr>
          <w:rFonts w:ascii="Times New Roman" w:eastAsia="Times New Roman" w:hAnsi="Times New Roman" w:cs="Times New Roman"/>
          <w:b/>
          <w:bCs/>
          <w:kern w:val="0"/>
          <w14:ligatures w14:val="none"/>
        </w:rPr>
      </w:pPr>
    </w:p>
    <w:p w14:paraId="2F4B217E" w14:textId="77777777" w:rsidR="00031B88" w:rsidRDefault="00031B88" w:rsidP="00031B88">
      <w:pPr>
        <w:spacing w:after="0" w:line="240" w:lineRule="auto"/>
        <w:contextualSpacing/>
        <w:rPr>
          <w:rFonts w:ascii="Times New Roman" w:eastAsia="Times New Roman" w:hAnsi="Times New Roman" w:cs="Times New Roman"/>
          <w:b/>
          <w:bCs/>
          <w:kern w:val="0"/>
          <w14:ligatures w14:val="none"/>
        </w:rPr>
      </w:pPr>
    </w:p>
    <w:p w14:paraId="652A3416" w14:textId="77777777" w:rsidR="00031B88" w:rsidRDefault="00031B88" w:rsidP="00031B88">
      <w:pPr>
        <w:spacing w:after="0" w:line="240" w:lineRule="auto"/>
        <w:contextualSpacing/>
        <w:rPr>
          <w:rFonts w:ascii="Times New Roman" w:eastAsia="Times New Roman" w:hAnsi="Times New Roman" w:cs="Times New Roman"/>
          <w:b/>
          <w:bCs/>
          <w:kern w:val="0"/>
          <w14:ligatures w14:val="none"/>
        </w:rPr>
      </w:pPr>
    </w:p>
    <w:p w14:paraId="69D9515F"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A7807C1"/>
    <w:multiLevelType w:val="hybridMultilevel"/>
    <w:tmpl w:val="8020DE2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03E480C"/>
    <w:multiLevelType w:val="hybridMultilevel"/>
    <w:tmpl w:val="45507CD0"/>
    <w:lvl w:ilvl="0" w:tplc="C2549C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1877963331">
    <w:abstractNumId w:val="1"/>
  </w:num>
  <w:num w:numId="3" w16cid:durableId="139545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88"/>
    <w:rsid w:val="00031B88"/>
    <w:rsid w:val="000A3C95"/>
    <w:rsid w:val="000F2C96"/>
    <w:rsid w:val="000F6C5A"/>
    <w:rsid w:val="001F4F57"/>
    <w:rsid w:val="00397211"/>
    <w:rsid w:val="00441255"/>
    <w:rsid w:val="004E1E75"/>
    <w:rsid w:val="005A252E"/>
    <w:rsid w:val="006B7E38"/>
    <w:rsid w:val="006D1410"/>
    <w:rsid w:val="006E0B9B"/>
    <w:rsid w:val="006F238D"/>
    <w:rsid w:val="006F3CE0"/>
    <w:rsid w:val="007203C8"/>
    <w:rsid w:val="00775B75"/>
    <w:rsid w:val="008629AF"/>
    <w:rsid w:val="008A5595"/>
    <w:rsid w:val="008E0FEF"/>
    <w:rsid w:val="00BA759F"/>
    <w:rsid w:val="00BB72B2"/>
    <w:rsid w:val="00BD3FA9"/>
    <w:rsid w:val="00BF6A17"/>
    <w:rsid w:val="00C4499E"/>
    <w:rsid w:val="00D47830"/>
    <w:rsid w:val="00D47A81"/>
    <w:rsid w:val="00E32808"/>
    <w:rsid w:val="00E465E9"/>
    <w:rsid w:val="00E77377"/>
    <w:rsid w:val="00E80D81"/>
    <w:rsid w:val="00E861BB"/>
    <w:rsid w:val="00EB4858"/>
    <w:rsid w:val="00F12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D474"/>
  <w15:chartTrackingRefBased/>
  <w15:docId w15:val="{7D0F68E9-6FBB-4620-A8D7-048B6BC3B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B88"/>
  </w:style>
  <w:style w:type="paragraph" w:styleId="Heading1">
    <w:name w:val="heading 1"/>
    <w:basedOn w:val="Normal"/>
    <w:next w:val="Normal"/>
    <w:link w:val="Heading1Char"/>
    <w:uiPriority w:val="9"/>
    <w:qFormat/>
    <w:rsid w:val="00031B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1B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1B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1B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1B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1B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B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B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B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B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1B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1B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1B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1B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1B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B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B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B88"/>
    <w:rPr>
      <w:rFonts w:eastAsiaTheme="majorEastAsia" w:cstheme="majorBidi"/>
      <w:color w:val="272727" w:themeColor="text1" w:themeTint="D8"/>
    </w:rPr>
  </w:style>
  <w:style w:type="paragraph" w:styleId="Title">
    <w:name w:val="Title"/>
    <w:basedOn w:val="Normal"/>
    <w:next w:val="Normal"/>
    <w:link w:val="TitleChar"/>
    <w:uiPriority w:val="10"/>
    <w:qFormat/>
    <w:rsid w:val="00031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B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B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B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B88"/>
    <w:pPr>
      <w:spacing w:before="160"/>
      <w:jc w:val="center"/>
    </w:pPr>
    <w:rPr>
      <w:i/>
      <w:iCs/>
      <w:color w:val="404040" w:themeColor="text1" w:themeTint="BF"/>
    </w:rPr>
  </w:style>
  <w:style w:type="character" w:customStyle="1" w:styleId="QuoteChar">
    <w:name w:val="Quote Char"/>
    <w:basedOn w:val="DefaultParagraphFont"/>
    <w:link w:val="Quote"/>
    <w:uiPriority w:val="29"/>
    <w:rsid w:val="00031B88"/>
    <w:rPr>
      <w:i/>
      <w:iCs/>
      <w:color w:val="404040" w:themeColor="text1" w:themeTint="BF"/>
    </w:rPr>
  </w:style>
  <w:style w:type="paragraph" w:styleId="ListParagraph">
    <w:name w:val="List Paragraph"/>
    <w:basedOn w:val="Normal"/>
    <w:uiPriority w:val="34"/>
    <w:qFormat/>
    <w:rsid w:val="00031B88"/>
    <w:pPr>
      <w:ind w:left="720"/>
      <w:contextualSpacing/>
    </w:pPr>
  </w:style>
  <w:style w:type="character" w:styleId="IntenseEmphasis">
    <w:name w:val="Intense Emphasis"/>
    <w:basedOn w:val="DefaultParagraphFont"/>
    <w:uiPriority w:val="21"/>
    <w:qFormat/>
    <w:rsid w:val="00031B88"/>
    <w:rPr>
      <w:i/>
      <w:iCs/>
      <w:color w:val="2F5496" w:themeColor="accent1" w:themeShade="BF"/>
    </w:rPr>
  </w:style>
  <w:style w:type="paragraph" w:styleId="IntenseQuote">
    <w:name w:val="Intense Quote"/>
    <w:basedOn w:val="Normal"/>
    <w:next w:val="Normal"/>
    <w:link w:val="IntenseQuoteChar"/>
    <w:uiPriority w:val="30"/>
    <w:qFormat/>
    <w:rsid w:val="00031B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1B88"/>
    <w:rPr>
      <w:i/>
      <w:iCs/>
      <w:color w:val="2F5496" w:themeColor="accent1" w:themeShade="BF"/>
    </w:rPr>
  </w:style>
  <w:style w:type="character" w:styleId="IntenseReference">
    <w:name w:val="Intense Reference"/>
    <w:basedOn w:val="DefaultParagraphFont"/>
    <w:uiPriority w:val="32"/>
    <w:qFormat/>
    <w:rsid w:val="00031B88"/>
    <w:rPr>
      <w:b/>
      <w:bCs/>
      <w:smallCaps/>
      <w:color w:val="2F5496" w:themeColor="accent1" w:themeShade="BF"/>
      <w:spacing w:val="5"/>
    </w:rPr>
  </w:style>
  <w:style w:type="character" w:styleId="Strong">
    <w:name w:val="Strong"/>
    <w:basedOn w:val="DefaultParagraphFont"/>
    <w:uiPriority w:val="22"/>
    <w:qFormat/>
    <w:rsid w:val="00C449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11</cp:revision>
  <cp:lastPrinted>2025-09-23T14:01:00Z</cp:lastPrinted>
  <dcterms:created xsi:type="dcterms:W3CDTF">2025-09-15T15:02:00Z</dcterms:created>
  <dcterms:modified xsi:type="dcterms:W3CDTF">2025-09-23T14:01:00Z</dcterms:modified>
</cp:coreProperties>
</file>